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F35859">
        <w:rPr>
          <w:sz w:val="24"/>
          <w:szCs w:val="24"/>
        </w:rPr>
        <w:t xml:space="preserve">дресу: </w:t>
      </w:r>
      <w:r w:rsidR="007264F3">
        <w:rPr>
          <w:sz w:val="24"/>
          <w:szCs w:val="24"/>
        </w:rP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556370" w:rsidRDefault="00556370" w:rsidP="00FA7DB4">
      <w:pPr>
        <w:widowControl w:val="0"/>
        <w:ind w:firstLine="180"/>
        <w:jc w:val="both"/>
        <w:rPr>
          <w:rFonts w:eastAsia="Calibri"/>
          <w:sz w:val="24"/>
          <w:szCs w:val="24"/>
        </w:rPr>
      </w:pPr>
      <w:r>
        <w:rPr>
          <w:rFonts w:eastAsia="Calibri"/>
          <w:sz w:val="24"/>
          <w:szCs w:val="24"/>
        </w:rPr>
        <w:t>-</w:t>
      </w:r>
      <w:r w:rsidRPr="00556370">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8E6F7A">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B82635" w:rsidRDefault="00B82635" w:rsidP="00B82635">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sidR="00686F78">
        <w:rPr>
          <w:rFonts w:eastAsia="Calibri"/>
          <w:sz w:val="24"/>
          <w:szCs w:val="24"/>
        </w:rPr>
        <w:t>1 копия, заверенная Поставщиком.</w:t>
      </w: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rsidR="00FA7DB4" w:rsidRPr="00C624DF" w:rsidRDefault="00FA7DB4" w:rsidP="00FA7DB4">
      <w:pPr>
        <w:widowControl w:val="0"/>
        <w:ind w:firstLine="252"/>
        <w:jc w:val="both"/>
        <w:rPr>
          <w:sz w:val="24"/>
          <w:szCs w:val="24"/>
        </w:rPr>
      </w:pPr>
      <w:r w:rsidRPr="00C624DF">
        <w:rPr>
          <w:sz w:val="24"/>
          <w:szCs w:val="24"/>
        </w:rPr>
        <w:t xml:space="preserve"> ОАО «Белинвестбанк» </w:t>
      </w:r>
    </w:p>
    <w:p w:rsidR="00FA7DB4" w:rsidRPr="00C624DF" w:rsidRDefault="007C591F" w:rsidP="00FA7DB4">
      <w:pPr>
        <w:widowControl w:val="0"/>
        <w:ind w:firstLine="252"/>
        <w:jc w:val="both"/>
        <w:rPr>
          <w:sz w:val="24"/>
          <w:szCs w:val="24"/>
        </w:rPr>
      </w:pPr>
      <w:r w:rsidRPr="00C624DF">
        <w:rPr>
          <w:sz w:val="24"/>
          <w:szCs w:val="24"/>
        </w:rPr>
        <w:t>Дирекция по   Гомельской</w:t>
      </w:r>
      <w:r w:rsidR="00FA7DB4" w:rsidRPr="00C624DF">
        <w:rPr>
          <w:sz w:val="24"/>
          <w:szCs w:val="24"/>
        </w:rPr>
        <w:t xml:space="preserve"> области, </w:t>
      </w:r>
    </w:p>
    <w:p w:rsidR="00FA7DB4" w:rsidRPr="00C624DF" w:rsidRDefault="00FA7DB4" w:rsidP="00FA7DB4">
      <w:pPr>
        <w:autoSpaceDE w:val="0"/>
        <w:autoSpaceDN w:val="0"/>
        <w:adjustRightInd w:val="0"/>
        <w:jc w:val="both"/>
        <w:rPr>
          <w:sz w:val="24"/>
          <w:szCs w:val="24"/>
        </w:rPr>
      </w:pPr>
      <w:r w:rsidRPr="00C624DF">
        <w:rPr>
          <w:sz w:val="24"/>
          <w:szCs w:val="24"/>
        </w:rPr>
        <w:t xml:space="preserve">     код BLBBBY2X</w:t>
      </w:r>
    </w:p>
    <w:p w:rsidR="00FA7DB4" w:rsidRPr="00C624DF" w:rsidRDefault="007C591F" w:rsidP="00FA7DB4">
      <w:pPr>
        <w:widowControl w:val="0"/>
        <w:ind w:firstLine="252"/>
        <w:jc w:val="both"/>
        <w:rPr>
          <w:sz w:val="24"/>
          <w:szCs w:val="24"/>
        </w:rPr>
      </w:pPr>
      <w:r w:rsidRPr="00C624DF">
        <w:rPr>
          <w:sz w:val="24"/>
          <w:szCs w:val="24"/>
        </w:rPr>
        <w:t>ул. Советская, 7, 246050, г.Гомель</w:t>
      </w:r>
      <w:r w:rsidR="00FA7DB4" w:rsidRPr="00C624DF">
        <w:rPr>
          <w:sz w:val="24"/>
          <w:szCs w:val="24"/>
        </w:rPr>
        <w:t xml:space="preserve"> </w:t>
      </w:r>
    </w:p>
    <w:p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F35859">
        <w:rPr>
          <w:rFonts w:eastAsia="Calibri"/>
          <w:sz w:val="24"/>
          <w:szCs w:val="24"/>
        </w:rPr>
        <w:t>0</w:t>
      </w:r>
      <w:r w:rsidRPr="00356653">
        <w:rPr>
          <w:rFonts w:eastAsia="Calibri"/>
          <w:sz w:val="24"/>
          <w:szCs w:val="24"/>
        </w:rPr>
        <w:t>.1.1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FA7DB4"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rsidR="000C7185" w:rsidRPr="000C7185" w:rsidRDefault="000C7185" w:rsidP="000C7185">
      <w:pPr>
        <w:widowControl w:val="0"/>
        <w:autoSpaceDE w:val="0"/>
        <w:autoSpaceDN w:val="0"/>
        <w:adjustRightInd w:val="0"/>
        <w:ind w:firstLine="180"/>
        <w:jc w:val="both"/>
        <w:rPr>
          <w:color w:val="000000"/>
          <w:sz w:val="24"/>
          <w:szCs w:val="24"/>
        </w:rPr>
      </w:pPr>
      <w:r w:rsidRPr="000C7185">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FA7DB4" w:rsidRPr="00356653" w:rsidRDefault="00686F78" w:rsidP="00FA7DB4">
      <w:pPr>
        <w:widowControl w:val="0"/>
        <w:ind w:firstLine="180"/>
        <w:jc w:val="both"/>
        <w:rPr>
          <w:color w:val="000000"/>
          <w:sz w:val="24"/>
          <w:szCs w:val="24"/>
        </w:rPr>
      </w:pPr>
      <w:r>
        <w:rPr>
          <w:color w:val="000000"/>
          <w:sz w:val="24"/>
          <w:szCs w:val="24"/>
        </w:rPr>
        <w:t>-  в течение 6-ти месяцев со дня поставки товара</w:t>
      </w:r>
      <w:r w:rsidR="00CA3FF2">
        <w:rPr>
          <w:color w:val="000000"/>
          <w:sz w:val="24"/>
          <w:szCs w:val="24"/>
        </w:rPr>
        <w:t>;</w:t>
      </w:r>
    </w:p>
    <w:p w:rsidR="00FA7DB4" w:rsidRPr="00356653" w:rsidRDefault="00FA7DB4" w:rsidP="00FA7DB4">
      <w:pPr>
        <w:widowControl w:val="0"/>
        <w:ind w:firstLine="180"/>
        <w:jc w:val="both"/>
        <w:rPr>
          <w:color w:val="000000"/>
          <w:sz w:val="24"/>
          <w:szCs w:val="24"/>
        </w:rPr>
      </w:pPr>
      <w:r w:rsidRPr="00356653">
        <w:rPr>
          <w:color w:val="000000"/>
          <w:sz w:val="24"/>
          <w:szCs w:val="24"/>
        </w:rPr>
        <w:t>8.4.2. по качеству това</w:t>
      </w:r>
      <w:r w:rsidR="00686F78">
        <w:rPr>
          <w:color w:val="000000"/>
          <w:sz w:val="24"/>
          <w:szCs w:val="24"/>
        </w:rPr>
        <w:t>ра в течение срока годности, стерильности</w:t>
      </w:r>
      <w:r w:rsidRPr="00356653">
        <w:rPr>
          <w:color w:val="000000"/>
          <w:sz w:val="24"/>
          <w:szCs w:val="24"/>
        </w:rPr>
        <w:t>.</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E4789F" w:rsidRPr="002F4B5A" w:rsidRDefault="00E4789F" w:rsidP="00E4789F">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E4789F" w:rsidRPr="002F4B5A" w:rsidRDefault="00E4789F" w:rsidP="00E4789F">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E4789F" w:rsidRPr="002F4B5A" w:rsidRDefault="00E4789F" w:rsidP="00E4789F">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E4789F" w:rsidRPr="002F4B5A" w:rsidRDefault="00E4789F" w:rsidP="00E4789F">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4789F" w:rsidRPr="002F4B5A" w:rsidRDefault="00E4789F" w:rsidP="00E4789F">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E4789F" w:rsidRPr="002F4B5A" w:rsidRDefault="00E4789F" w:rsidP="00E4789F">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4789F" w:rsidRPr="002F4B5A" w:rsidRDefault="00E4789F" w:rsidP="00E4789F">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0C7185">
        <w:rPr>
          <w:spacing w:val="-2"/>
          <w:sz w:val="24"/>
          <w:szCs w:val="24"/>
        </w:rPr>
        <w:t>1</w:t>
      </w:r>
      <w:r w:rsidRPr="002F4B5A">
        <w:rPr>
          <w:spacing w:val="-2"/>
          <w:sz w:val="24"/>
          <w:szCs w:val="24"/>
        </w:rPr>
        <w:t xml:space="preserve"> месяцев.</w:t>
      </w:r>
    </w:p>
    <w:p w:rsidR="00E4789F" w:rsidRPr="002F4B5A" w:rsidRDefault="00E4789F" w:rsidP="00E4789F">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w:t>
      </w:r>
      <w:r w:rsidR="000C7185">
        <w:rPr>
          <w:spacing w:val="-2"/>
          <w:sz w:val="24"/>
          <w:szCs w:val="24"/>
        </w:rPr>
        <w:t>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E4789F" w:rsidRPr="002F4B5A" w:rsidRDefault="00E4789F" w:rsidP="00E4789F">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E4789F" w:rsidRPr="002F4B5A" w:rsidRDefault="00E4789F" w:rsidP="00E4789F">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E4789F" w:rsidRPr="002F4B5A" w:rsidRDefault="00E4789F" w:rsidP="00E4789F">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E4789F" w:rsidRPr="002F4B5A" w:rsidRDefault="00E4789F" w:rsidP="00E4789F">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E4789F" w:rsidRPr="002F4B5A" w:rsidRDefault="00E4789F" w:rsidP="00E4789F">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E4789F" w:rsidRPr="002F4B5A" w:rsidRDefault="00E4789F" w:rsidP="00E4789F">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789F" w:rsidRPr="002F4B5A" w:rsidRDefault="00E4789F" w:rsidP="00E4789F">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E4789F" w:rsidRPr="002F4B5A" w:rsidRDefault="00E4789F" w:rsidP="00E4789F">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145A21" w:rsidRPr="001D1D36" w:rsidRDefault="00E4789F" w:rsidP="00145A21">
      <w:pPr>
        <w:autoSpaceDE w:val="0"/>
        <w:autoSpaceDN w:val="0"/>
        <w:adjustRightInd w:val="0"/>
        <w:ind w:firstLine="284"/>
        <w:jc w:val="both"/>
        <w:rPr>
          <w:sz w:val="24"/>
          <w:szCs w:val="24"/>
        </w:rPr>
      </w:pPr>
      <w:r w:rsidRPr="002F4B5A">
        <w:rPr>
          <w:sz w:val="24"/>
          <w:szCs w:val="24"/>
        </w:rPr>
        <w:t xml:space="preserve">9.8. </w:t>
      </w:r>
      <w:r w:rsidR="00145A21" w:rsidRPr="001D1D36">
        <w:rPr>
          <w:sz w:val="24"/>
          <w:szCs w:val="24"/>
        </w:rPr>
        <w:t>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E4789F" w:rsidRPr="002F4B5A" w:rsidRDefault="00145A21" w:rsidP="00145A21">
      <w:pPr>
        <w:keepLines/>
        <w:autoSpaceDE w:val="0"/>
        <w:autoSpaceDN w:val="0"/>
        <w:adjustRightInd w:val="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bookmarkStart w:id="0" w:name="_GoBack"/>
      <w:bookmarkEnd w:id="0"/>
    </w:p>
    <w:p w:rsidR="00FA7DB4" w:rsidRPr="00356653" w:rsidRDefault="00FA7DB4" w:rsidP="00FA7DB4">
      <w:pPr>
        <w:autoSpaceDE w:val="0"/>
        <w:autoSpaceDN w:val="0"/>
        <w:adjustRightInd w:val="0"/>
        <w:ind w:firstLine="180"/>
        <w:jc w:val="both"/>
        <w:rPr>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0C52DD" w:rsidRDefault="007022C1" w:rsidP="000C52DD">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Pr>
          <w:sz w:val="24"/>
          <w:szCs w:val="24"/>
        </w:rPr>
        <w:t>3</w:t>
      </w:r>
      <w:r w:rsidRPr="00356653">
        <w:rPr>
          <w:sz w:val="24"/>
          <w:szCs w:val="24"/>
        </w:rPr>
        <w:t xml:space="preserve">. </w:t>
      </w:r>
      <w:r w:rsidR="000C52DD"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0C52DD" w:rsidRPr="0034467D">
        <w:rPr>
          <w:color w:val="000000"/>
          <w:sz w:val="24"/>
          <w:szCs w:val="24"/>
        </w:rPr>
        <w:t>несоответствие данных инвойса специфи</w:t>
      </w:r>
      <w:r w:rsidR="000C52DD" w:rsidRPr="0034467D">
        <w:rPr>
          <w:color w:val="000000"/>
          <w:sz w:val="24"/>
          <w:szCs w:val="24"/>
        </w:rPr>
        <w:softHyphen/>
        <w:t>кации и предоставляемой информации (п.3.</w:t>
      </w:r>
      <w:r w:rsidR="000C52DD">
        <w:rPr>
          <w:color w:val="000000"/>
          <w:sz w:val="24"/>
          <w:szCs w:val="24"/>
        </w:rPr>
        <w:t>7</w:t>
      </w:r>
      <w:r w:rsidR="000C52DD" w:rsidRPr="0034467D">
        <w:rPr>
          <w:color w:val="000000"/>
          <w:sz w:val="24"/>
          <w:szCs w:val="24"/>
        </w:rPr>
        <w:t>),</w:t>
      </w:r>
      <w:r w:rsidR="000C52DD"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0C52DD">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w:t>
      </w:r>
      <w:r w:rsidR="000C7185">
        <w:rPr>
          <w:sz w:val="24"/>
          <w:szCs w:val="24"/>
        </w:rPr>
        <w:t xml:space="preserve">ом </w:t>
      </w:r>
      <w:r w:rsidRPr="00CA3FF2">
        <w:rPr>
          <w:sz w:val="24"/>
          <w:szCs w:val="24"/>
        </w:rPr>
        <w:t>7.</w:t>
      </w:r>
      <w:r w:rsidR="00A559C9" w:rsidRPr="00CA3FF2">
        <w:rPr>
          <w:sz w:val="24"/>
          <w:szCs w:val="24"/>
        </w:rPr>
        <w:t>2</w:t>
      </w:r>
      <w:r w:rsidRPr="00CA3FF2">
        <w:rPr>
          <w:sz w:val="24"/>
          <w:szCs w:val="24"/>
        </w:rPr>
        <w:t xml:space="preserve"> </w:t>
      </w:r>
      <w:r w:rsidRPr="00356653">
        <w:rPr>
          <w:sz w:val="24"/>
          <w:szCs w:val="24"/>
        </w:rPr>
        <w:t>настоящего договора.</w:t>
      </w:r>
    </w:p>
    <w:p w:rsidR="000C7185" w:rsidRPr="000C7185" w:rsidRDefault="000C7185" w:rsidP="000C7185">
      <w:pPr>
        <w:autoSpaceDE w:val="0"/>
        <w:autoSpaceDN w:val="0"/>
        <w:adjustRightInd w:val="0"/>
        <w:ind w:firstLine="180"/>
        <w:jc w:val="both"/>
        <w:rPr>
          <w:sz w:val="24"/>
          <w:szCs w:val="24"/>
        </w:rPr>
      </w:pPr>
      <w:r w:rsidRPr="000C7185">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w:t>
      </w:r>
      <w:r w:rsidR="00686F78">
        <w:rPr>
          <w:rFonts w:eastAsia="Calibri"/>
          <w:sz w:val="24"/>
          <w:szCs w:val="24"/>
        </w:rPr>
        <w:t>0</w:t>
      </w:r>
      <w:r>
        <w:rPr>
          <w:rFonts w:eastAsia="Calibri"/>
          <w:sz w:val="24"/>
          <w:szCs w:val="24"/>
        </w:rPr>
        <w:t>.1.</w:t>
      </w:r>
      <w:r w:rsidR="000C7185">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 xml:space="preserve">за </w:t>
      </w:r>
      <w:r w:rsidR="00FA7DB4" w:rsidRPr="00AA5541">
        <w:rPr>
          <w:sz w:val="24"/>
          <w:szCs w:val="24"/>
        </w:rPr>
        <w:t>нарушение</w:t>
      </w:r>
      <w:r w:rsidR="00FA7DB4" w:rsidRPr="00356653">
        <w:rPr>
          <w:color w:val="000000"/>
          <w:sz w:val="24"/>
          <w:szCs w:val="24"/>
        </w:rPr>
        <w:t xml:space="preserve"> сроков исполнения обязательств, указанных в п. 9.</w:t>
      </w:r>
      <w:r w:rsidR="00F35859">
        <w:rPr>
          <w:color w:val="000000"/>
          <w:sz w:val="24"/>
          <w:szCs w:val="24"/>
        </w:rPr>
        <w:t>3</w:t>
      </w:r>
      <w:r w:rsidR="00FA7DB4"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t>1</w:t>
      </w:r>
      <w:r w:rsidR="00686F78">
        <w:rPr>
          <w:rFonts w:eastAsia="Calibri"/>
          <w:sz w:val="24"/>
          <w:szCs w:val="24"/>
        </w:rPr>
        <w:t>0</w:t>
      </w:r>
      <w:r w:rsidR="000C7185">
        <w:rPr>
          <w:rFonts w:eastAsia="Calibri"/>
          <w:sz w:val="24"/>
          <w:szCs w:val="24"/>
        </w:rPr>
        <w:t>.1.7</w:t>
      </w:r>
      <w:r>
        <w:rPr>
          <w:rFonts w:eastAsia="Calibri"/>
          <w:sz w:val="24"/>
          <w:szCs w:val="24"/>
        </w:rPr>
        <w:t xml:space="preserve">. </w:t>
      </w:r>
      <w:r w:rsidR="00FA7DB4" w:rsidRPr="00356653">
        <w:rPr>
          <w:rFonts w:eastAsia="Calibri"/>
          <w:sz w:val="24"/>
          <w:szCs w:val="24"/>
        </w:rPr>
        <w:t>за нарушение условий оплаты счета согласно п.9.</w:t>
      </w:r>
      <w:r w:rsidR="00F35859">
        <w:rPr>
          <w:rFonts w:eastAsia="Calibri"/>
          <w:sz w:val="24"/>
          <w:szCs w:val="24"/>
        </w:rPr>
        <w:t>7</w:t>
      </w:r>
      <w:r w:rsidR="00FA7DB4" w:rsidRPr="00356653">
        <w:rPr>
          <w:rFonts w:eastAsia="Calibri"/>
          <w:sz w:val="24"/>
          <w:szCs w:val="24"/>
        </w:rPr>
        <w:t xml:space="preserve">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w:t>
      </w:r>
      <w:r w:rsidR="00686F78">
        <w:rPr>
          <w:rFonts w:eastAsia="Calibri"/>
          <w:sz w:val="24"/>
          <w:szCs w:val="24"/>
        </w:rPr>
        <w:t>0</w:t>
      </w:r>
      <w:r w:rsidRPr="00356653">
        <w:rPr>
          <w:rFonts w:eastAsia="Calibri"/>
          <w:sz w:val="24"/>
          <w:szCs w:val="24"/>
        </w:rPr>
        <w:t>.1.</w:t>
      </w:r>
      <w:r w:rsidR="000C7185">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w:t>
      </w:r>
      <w:r w:rsidR="00686F78">
        <w:rPr>
          <w:snapToGrid w:val="0"/>
          <w:spacing w:val="-2"/>
          <w:sz w:val="24"/>
          <w:szCs w:val="24"/>
        </w:rPr>
        <w:t>0</w:t>
      </w:r>
      <w:r w:rsidRPr="00356653">
        <w:rPr>
          <w:snapToGrid w:val="0"/>
          <w:spacing w:val="-2"/>
          <w:sz w:val="24"/>
          <w:szCs w:val="24"/>
        </w:rPr>
        <w:t>.1</w:t>
      </w:r>
      <w:r w:rsidRPr="00414E35">
        <w:rPr>
          <w:snapToGrid w:val="0"/>
          <w:spacing w:val="-2"/>
          <w:sz w:val="24"/>
          <w:szCs w:val="24"/>
        </w:rPr>
        <w:t>.</w:t>
      </w:r>
      <w:r w:rsidR="000C7185">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1</w:t>
      </w:r>
      <w:r w:rsidR="007C468E">
        <w:rPr>
          <w:rFonts w:eastAsia="Calibri"/>
          <w:sz w:val="24"/>
          <w:szCs w:val="24"/>
        </w:rPr>
        <w:t>0</w:t>
      </w:r>
      <w:r w:rsidRPr="00356653">
        <w:rPr>
          <w:rFonts w:eastAsia="Calibri"/>
          <w:sz w:val="24"/>
          <w:szCs w:val="24"/>
        </w:rPr>
        <w:t>.</w:t>
      </w:r>
      <w:r w:rsidR="000C7185">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7C468E" w:rsidP="00FA7DB4">
      <w:pPr>
        <w:widowControl w:val="0"/>
        <w:ind w:firstLine="180"/>
        <w:jc w:val="both"/>
        <w:rPr>
          <w:rFonts w:eastAsia="Calibri"/>
          <w:spacing w:val="-2"/>
          <w:sz w:val="24"/>
          <w:szCs w:val="24"/>
        </w:rPr>
      </w:pPr>
      <w:r>
        <w:rPr>
          <w:rFonts w:eastAsia="Calibri"/>
          <w:spacing w:val="-2"/>
          <w:sz w:val="24"/>
          <w:szCs w:val="24"/>
        </w:rPr>
        <w:t>10.</w:t>
      </w:r>
      <w:r w:rsidR="000C7185">
        <w:rPr>
          <w:rFonts w:eastAsia="Calibri"/>
          <w:spacing w:val="-2"/>
          <w:sz w:val="24"/>
          <w:szCs w:val="24"/>
        </w:rPr>
        <w:t>3</w:t>
      </w:r>
      <w:r w:rsidR="00FA7DB4" w:rsidRPr="00356653">
        <w:rPr>
          <w:rFonts w:eastAsia="Calibri"/>
          <w:spacing w:val="-2"/>
          <w:sz w:val="24"/>
          <w:szCs w:val="24"/>
        </w:rPr>
        <w:t xml:space="preserve">.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w:t>
      </w:r>
      <w:r w:rsidR="007C468E">
        <w:rPr>
          <w:snapToGrid w:val="0"/>
          <w:spacing w:val="-4"/>
          <w:sz w:val="24"/>
          <w:szCs w:val="24"/>
        </w:rPr>
        <w:t>0</w:t>
      </w:r>
      <w:r w:rsidRPr="00356653">
        <w:rPr>
          <w:snapToGrid w:val="0"/>
          <w:spacing w:val="-4"/>
          <w:sz w:val="24"/>
          <w:szCs w:val="24"/>
        </w:rPr>
        <w:t>.</w:t>
      </w:r>
      <w:r w:rsidR="000C7185">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0C7185" w:rsidP="00FA7DB4">
      <w:pPr>
        <w:ind w:firstLine="180"/>
        <w:jc w:val="both"/>
        <w:rPr>
          <w:snapToGrid w:val="0"/>
          <w:spacing w:val="-4"/>
          <w:sz w:val="24"/>
          <w:szCs w:val="24"/>
        </w:rPr>
      </w:pPr>
      <w:r>
        <w:rPr>
          <w:color w:val="000000"/>
          <w:sz w:val="24"/>
          <w:szCs w:val="24"/>
        </w:rPr>
        <w:t>10.5</w:t>
      </w:r>
      <w:r w:rsidR="00FA7DB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w:t>
      </w:r>
      <w:r w:rsidR="007C468E">
        <w:rPr>
          <w:sz w:val="24"/>
          <w:szCs w:val="24"/>
        </w:rPr>
        <w:t>0</w:t>
      </w:r>
      <w:r w:rsidRPr="007E1C7A">
        <w:rPr>
          <w:sz w:val="24"/>
          <w:szCs w:val="24"/>
        </w:rPr>
        <w:t>.</w:t>
      </w:r>
      <w:r w:rsidR="000C7185">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7C468E">
        <w:rPr>
          <w:iCs/>
          <w:snapToGrid w:val="0"/>
          <w:spacing w:val="-4"/>
          <w:sz w:val="24"/>
          <w:szCs w:val="24"/>
        </w:rPr>
        <w:t>0</w:t>
      </w:r>
      <w:r w:rsidRPr="00A3743D">
        <w:rPr>
          <w:iCs/>
          <w:snapToGrid w:val="0"/>
          <w:spacing w:val="-4"/>
          <w:sz w:val="24"/>
          <w:szCs w:val="24"/>
        </w:rPr>
        <w:t>.</w:t>
      </w:r>
      <w:r w:rsidR="000C7185">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sidR="007C468E">
        <w:rPr>
          <w:iCs/>
          <w:snapToGrid w:val="0"/>
          <w:spacing w:val="-4"/>
          <w:sz w:val="24"/>
          <w:szCs w:val="24"/>
        </w:rPr>
        <w:t xml:space="preserve"> регламентов Таможенного союза </w:t>
      </w:r>
      <w:r w:rsidR="00993065"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1</w:t>
      </w:r>
      <w:r w:rsidRPr="00356653">
        <w:rPr>
          <w:b/>
          <w:bCs/>
          <w:caps/>
          <w:sz w:val="24"/>
          <w:szCs w:val="24"/>
        </w:rPr>
        <w:t>. Форс-мажор</w:t>
      </w:r>
    </w:p>
    <w:p w:rsidR="00FA7DB4" w:rsidRPr="00356653" w:rsidRDefault="00FA7DB4" w:rsidP="00FA7DB4">
      <w:pPr>
        <w:ind w:firstLine="180"/>
        <w:jc w:val="center"/>
        <w:rPr>
          <w:b/>
          <w:bCs/>
          <w:caps/>
          <w:sz w:val="24"/>
          <w:szCs w:val="24"/>
        </w:rPr>
      </w:pPr>
    </w:p>
    <w:p w:rsidR="00FA7DB4" w:rsidRPr="00356653" w:rsidRDefault="007C468E" w:rsidP="00FA7DB4">
      <w:pPr>
        <w:widowControl w:val="0"/>
        <w:ind w:firstLine="180"/>
        <w:jc w:val="both"/>
        <w:rPr>
          <w:sz w:val="24"/>
          <w:szCs w:val="24"/>
        </w:rPr>
      </w:pPr>
      <w:r>
        <w:rPr>
          <w:sz w:val="24"/>
          <w:szCs w:val="24"/>
        </w:rPr>
        <w:t>11</w:t>
      </w:r>
      <w:r w:rsidR="00FA7DB4" w:rsidRPr="00356653">
        <w:rPr>
          <w:sz w:val="24"/>
          <w:szCs w:val="24"/>
        </w:rPr>
        <w:t>.1.</w:t>
      </w:r>
      <w:r w:rsidR="00FA7DB4"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00FA7DB4" w:rsidRPr="00356653">
        <w:rPr>
          <w:sz w:val="24"/>
          <w:szCs w:val="24"/>
        </w:rPr>
        <w:t xml:space="preserve">Сторона, для которой создалась невозможность исполнения обязательств по данному договору, </w:t>
      </w:r>
      <w:r w:rsidR="00FA7DB4"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00FA7DB4"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2</w:t>
      </w:r>
      <w:r w:rsidRPr="00356653">
        <w:rPr>
          <w:b/>
          <w:bCs/>
          <w:caps/>
          <w:sz w:val="24"/>
          <w:szCs w:val="24"/>
        </w:rPr>
        <w:t>.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7C468E">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 xml:space="preserve">.3.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rsidR="00FA7DB4" w:rsidRPr="00356653" w:rsidRDefault="007C468E" w:rsidP="00FA7DB4">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w:t>
      </w:r>
      <w:r w:rsidR="007C468E">
        <w:rPr>
          <w:rFonts w:eastAsia="Calibri"/>
          <w:sz w:val="24"/>
          <w:szCs w:val="24"/>
        </w:rPr>
        <w:t>3</w:t>
      </w:r>
      <w:r>
        <w:rPr>
          <w:rFonts w:eastAsia="Calibri"/>
          <w:sz w:val="24"/>
          <w:szCs w:val="24"/>
        </w:rPr>
        <w:t>.5.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w:t>
      </w:r>
      <w:r w:rsidR="007C468E">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t>1</w:t>
      </w:r>
      <w:r w:rsidR="007C468E">
        <w:rPr>
          <w:sz w:val="24"/>
          <w:szCs w:val="24"/>
        </w:rPr>
        <w:t>3</w:t>
      </w:r>
      <w:r w:rsidRPr="00356653">
        <w:rPr>
          <w:sz w:val="24"/>
          <w:szCs w:val="24"/>
        </w:rPr>
        <w:t>.</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BF5579" w:rsidRDefault="00FA7DB4" w:rsidP="00FA7DB4">
      <w:pPr>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9</w:t>
      </w:r>
      <w:r w:rsidR="002A05CF">
        <w:rPr>
          <w:rFonts w:eastAsia="Calibri"/>
          <w:sz w:val="24"/>
          <w:szCs w:val="24"/>
        </w:rPr>
        <w:t xml:space="preserve">. </w:t>
      </w:r>
      <w:r w:rsidR="00BF5579"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BF5579" w:rsidRPr="003A4533">
        <w:rPr>
          <w:rFonts w:eastAsia="Calibri"/>
          <w:sz w:val="24"/>
          <w:szCs w:val="24"/>
        </w:rPr>
        <w:t>договора</w:t>
      </w:r>
      <w:r w:rsidR="00BF5579" w:rsidRPr="000722A7">
        <w:rPr>
          <w:rFonts w:eastAsia="Calibri"/>
          <w:sz w:val="24"/>
          <w:szCs w:val="24"/>
        </w:rPr>
        <w:t xml:space="preserve"> не освобождает стороны от ответственности за его нарушение.</w:t>
      </w:r>
      <w:r w:rsidR="00BF5579" w:rsidRPr="00B745E1">
        <w:rPr>
          <w:rFonts w:eastAsia="Calibri"/>
          <w:sz w:val="24"/>
          <w:szCs w:val="24"/>
        </w:rPr>
        <w:t xml:space="preserve"> </w:t>
      </w:r>
      <w:r w:rsidR="00BF5579" w:rsidRPr="00EC632B">
        <w:rPr>
          <w:rFonts w:eastAsia="Calibri"/>
          <w:sz w:val="24"/>
          <w:szCs w:val="24"/>
        </w:rPr>
        <w:t>Срок</w:t>
      </w:r>
      <w:r w:rsidR="00BF5579" w:rsidRPr="00BF5579">
        <w:rPr>
          <w:rFonts w:eastAsia="Calibri"/>
          <w:sz w:val="24"/>
          <w:szCs w:val="24"/>
        </w:rPr>
        <w:t xml:space="preserve"> </w:t>
      </w:r>
      <w:r w:rsidR="00BF5579" w:rsidRPr="00EC632B">
        <w:rPr>
          <w:rFonts w:eastAsia="Calibri"/>
          <w:sz w:val="24"/>
          <w:szCs w:val="24"/>
        </w:rPr>
        <w:t>действия</w:t>
      </w:r>
      <w:r w:rsidR="00BF5579" w:rsidRPr="00BF5579">
        <w:rPr>
          <w:rFonts w:eastAsia="Calibri"/>
          <w:sz w:val="24"/>
          <w:szCs w:val="24"/>
        </w:rPr>
        <w:t xml:space="preserve"> </w:t>
      </w:r>
      <w:r w:rsidR="00BF5579">
        <w:rPr>
          <w:rFonts w:eastAsia="Calibri"/>
          <w:sz w:val="24"/>
          <w:szCs w:val="24"/>
        </w:rPr>
        <w:t>договора</w:t>
      </w:r>
      <w:r w:rsidR="00BF5579" w:rsidRPr="00BF5579">
        <w:rPr>
          <w:rFonts w:eastAsia="Calibri"/>
          <w:sz w:val="24"/>
          <w:szCs w:val="24"/>
        </w:rPr>
        <w:t xml:space="preserve"> </w:t>
      </w:r>
      <w:r w:rsidR="00BF5579" w:rsidRPr="00EC632B">
        <w:rPr>
          <w:rFonts w:eastAsia="Calibri"/>
          <w:sz w:val="24"/>
          <w:szCs w:val="24"/>
        </w:rPr>
        <w:t>может</w:t>
      </w:r>
      <w:r w:rsidR="00BF5579" w:rsidRPr="00BF5579">
        <w:rPr>
          <w:rFonts w:eastAsia="Calibri"/>
          <w:sz w:val="24"/>
          <w:szCs w:val="24"/>
        </w:rPr>
        <w:t xml:space="preserve"> </w:t>
      </w:r>
      <w:r w:rsidR="00BF5579" w:rsidRPr="00EC632B">
        <w:rPr>
          <w:rFonts w:eastAsia="Calibri"/>
          <w:sz w:val="24"/>
          <w:szCs w:val="24"/>
        </w:rPr>
        <w:t>быть</w:t>
      </w:r>
      <w:r w:rsidR="00BF5579" w:rsidRPr="00BF5579">
        <w:rPr>
          <w:rFonts w:eastAsia="Calibri"/>
          <w:sz w:val="24"/>
          <w:szCs w:val="24"/>
        </w:rPr>
        <w:t xml:space="preserve"> </w:t>
      </w:r>
      <w:r w:rsidR="00BF5579" w:rsidRPr="00EC632B">
        <w:rPr>
          <w:rFonts w:eastAsia="Calibri"/>
          <w:sz w:val="24"/>
          <w:szCs w:val="24"/>
        </w:rPr>
        <w:t>продлен</w:t>
      </w:r>
      <w:r w:rsidR="00BF5579" w:rsidRPr="00BF5579">
        <w:rPr>
          <w:rFonts w:eastAsia="Calibri"/>
          <w:sz w:val="24"/>
          <w:szCs w:val="24"/>
        </w:rPr>
        <w:t xml:space="preserve"> </w:t>
      </w:r>
      <w:r w:rsidR="00BF5579" w:rsidRPr="00EC632B">
        <w:rPr>
          <w:rFonts w:eastAsia="Calibri"/>
          <w:sz w:val="24"/>
          <w:szCs w:val="24"/>
        </w:rPr>
        <w:t>по</w:t>
      </w:r>
      <w:r w:rsidR="00BF5579" w:rsidRPr="00BF5579">
        <w:rPr>
          <w:rFonts w:eastAsia="Calibri"/>
          <w:sz w:val="24"/>
          <w:szCs w:val="24"/>
        </w:rPr>
        <w:t xml:space="preserve"> </w:t>
      </w:r>
      <w:r w:rsidR="00BF5579" w:rsidRPr="00EC632B">
        <w:rPr>
          <w:rFonts w:eastAsia="Calibri"/>
          <w:sz w:val="24"/>
          <w:szCs w:val="24"/>
        </w:rPr>
        <w:t>соглашению</w:t>
      </w:r>
      <w:r w:rsidR="00BF5579" w:rsidRPr="00BF5579">
        <w:rPr>
          <w:rFonts w:eastAsia="Calibri"/>
          <w:sz w:val="24"/>
          <w:szCs w:val="24"/>
        </w:rPr>
        <w:t xml:space="preserve"> </w:t>
      </w:r>
      <w:r w:rsidR="00BF5579" w:rsidRPr="00EC632B">
        <w:rPr>
          <w:rFonts w:eastAsia="Calibri"/>
          <w:sz w:val="24"/>
          <w:szCs w:val="24"/>
        </w:rPr>
        <w:t>сторон</w:t>
      </w:r>
      <w:r w:rsidR="00BF5579" w:rsidRPr="00BF5579">
        <w:rPr>
          <w:rFonts w:eastAsia="Calibri"/>
          <w:sz w:val="24"/>
          <w:szCs w:val="24"/>
        </w:rPr>
        <w:t>.</w:t>
      </w:r>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F031E4" w:rsidRPr="000C52DD" w:rsidRDefault="007E1C7A" w:rsidP="00F031E4">
            <w:pPr>
              <w:keepNext/>
              <w:keepLines/>
              <w:jc w:val="both"/>
              <w:rPr>
                <w:sz w:val="22"/>
                <w:szCs w:val="22"/>
                <w:lang w:val="en-US"/>
              </w:rPr>
            </w:pPr>
            <w:r w:rsidRPr="007E1C7A">
              <w:rPr>
                <w:sz w:val="22"/>
                <w:szCs w:val="22"/>
              </w:rPr>
              <w:t>р</w:t>
            </w:r>
            <w:r w:rsidRPr="000C52DD">
              <w:rPr>
                <w:sz w:val="22"/>
                <w:szCs w:val="22"/>
                <w:lang w:val="en-US"/>
              </w:rPr>
              <w:t>/</w:t>
            </w:r>
            <w:r w:rsidRPr="007E1C7A">
              <w:rPr>
                <w:sz w:val="22"/>
                <w:szCs w:val="22"/>
              </w:rPr>
              <w:t>с</w:t>
            </w:r>
            <w:r w:rsidRPr="000C52DD">
              <w:rPr>
                <w:sz w:val="22"/>
                <w:szCs w:val="22"/>
                <w:lang w:val="en-US"/>
              </w:rPr>
              <w:t xml:space="preserve"> </w:t>
            </w:r>
            <w:r w:rsidR="00F031E4" w:rsidRPr="000C52DD">
              <w:rPr>
                <w:sz w:val="22"/>
                <w:szCs w:val="22"/>
                <w:lang w:val="en-US"/>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DCC" w:rsidRDefault="00192DCC" w:rsidP="00C92C66">
      <w:r>
        <w:separator/>
      </w:r>
    </w:p>
  </w:endnote>
  <w:endnote w:type="continuationSeparator" w:id="0">
    <w:p w:rsidR="00192DCC" w:rsidRDefault="00192DC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145A21">
      <w:rPr>
        <w:noProof/>
        <w:sz w:val="16"/>
        <w:szCs w:val="16"/>
      </w:rPr>
      <w:t>9</w:t>
    </w:r>
    <w:r w:rsidR="00FA1EEF"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DCC" w:rsidRDefault="00192DCC" w:rsidP="00C92C66">
      <w:r>
        <w:separator/>
      </w:r>
    </w:p>
  </w:footnote>
  <w:footnote w:type="continuationSeparator" w:id="0">
    <w:p w:rsidR="00192DCC" w:rsidRDefault="00192DC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145A21"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6E2F"/>
    <w:rsid w:val="0005002E"/>
    <w:rsid w:val="00050434"/>
    <w:rsid w:val="00055791"/>
    <w:rsid w:val="000911F5"/>
    <w:rsid w:val="00096EE3"/>
    <w:rsid w:val="000B0499"/>
    <w:rsid w:val="000B36DA"/>
    <w:rsid w:val="000C52DD"/>
    <w:rsid w:val="000C7185"/>
    <w:rsid w:val="000D34E7"/>
    <w:rsid w:val="000F0B54"/>
    <w:rsid w:val="000F3192"/>
    <w:rsid w:val="000F46D4"/>
    <w:rsid w:val="00104896"/>
    <w:rsid w:val="00107816"/>
    <w:rsid w:val="00111ECC"/>
    <w:rsid w:val="00125A3C"/>
    <w:rsid w:val="00133707"/>
    <w:rsid w:val="00134CB2"/>
    <w:rsid w:val="00137A51"/>
    <w:rsid w:val="001440FB"/>
    <w:rsid w:val="00145A21"/>
    <w:rsid w:val="00150911"/>
    <w:rsid w:val="0017220D"/>
    <w:rsid w:val="00185F38"/>
    <w:rsid w:val="00192DCC"/>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31235"/>
    <w:rsid w:val="00440847"/>
    <w:rsid w:val="00444681"/>
    <w:rsid w:val="004711FF"/>
    <w:rsid w:val="004A6DBB"/>
    <w:rsid w:val="004B5903"/>
    <w:rsid w:val="004B6592"/>
    <w:rsid w:val="004B7D15"/>
    <w:rsid w:val="004C1AFE"/>
    <w:rsid w:val="004C7168"/>
    <w:rsid w:val="004D2EF3"/>
    <w:rsid w:val="0052625B"/>
    <w:rsid w:val="00533ADF"/>
    <w:rsid w:val="00541EED"/>
    <w:rsid w:val="00543D3D"/>
    <w:rsid w:val="00556370"/>
    <w:rsid w:val="00564D3F"/>
    <w:rsid w:val="0059028C"/>
    <w:rsid w:val="00592710"/>
    <w:rsid w:val="00595EBD"/>
    <w:rsid w:val="005966CF"/>
    <w:rsid w:val="005B0B24"/>
    <w:rsid w:val="005B0EFC"/>
    <w:rsid w:val="005B262D"/>
    <w:rsid w:val="005B4615"/>
    <w:rsid w:val="005B4924"/>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64F1F"/>
    <w:rsid w:val="00892502"/>
    <w:rsid w:val="008B2120"/>
    <w:rsid w:val="008B26CA"/>
    <w:rsid w:val="008D64AD"/>
    <w:rsid w:val="008E023C"/>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50ED6"/>
    <w:rsid w:val="00B604C1"/>
    <w:rsid w:val="00B7160D"/>
    <w:rsid w:val="00B8029D"/>
    <w:rsid w:val="00B8038C"/>
    <w:rsid w:val="00B82099"/>
    <w:rsid w:val="00B82635"/>
    <w:rsid w:val="00B95EDE"/>
    <w:rsid w:val="00BA0236"/>
    <w:rsid w:val="00BB334C"/>
    <w:rsid w:val="00BE215D"/>
    <w:rsid w:val="00BF337B"/>
    <w:rsid w:val="00BF5579"/>
    <w:rsid w:val="00C13139"/>
    <w:rsid w:val="00C2054B"/>
    <w:rsid w:val="00C24BDD"/>
    <w:rsid w:val="00C624DF"/>
    <w:rsid w:val="00C628A8"/>
    <w:rsid w:val="00C90F4B"/>
    <w:rsid w:val="00C92C66"/>
    <w:rsid w:val="00C93284"/>
    <w:rsid w:val="00C94FF6"/>
    <w:rsid w:val="00CA3FF2"/>
    <w:rsid w:val="00CB4AEA"/>
    <w:rsid w:val="00CD0635"/>
    <w:rsid w:val="00CD5A16"/>
    <w:rsid w:val="00CD6FE2"/>
    <w:rsid w:val="00CE46F4"/>
    <w:rsid w:val="00CE582E"/>
    <w:rsid w:val="00D022D9"/>
    <w:rsid w:val="00D05CEC"/>
    <w:rsid w:val="00D17DB3"/>
    <w:rsid w:val="00D35F1C"/>
    <w:rsid w:val="00D44BB9"/>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4789F"/>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35859"/>
    <w:rsid w:val="00F55FD2"/>
    <w:rsid w:val="00F61F99"/>
    <w:rsid w:val="00F86296"/>
    <w:rsid w:val="00F902AF"/>
    <w:rsid w:val="00F951CF"/>
    <w:rsid w:val="00FA1EE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5:docId w15:val="{AC2B977E-BF6A-4065-97E3-674941D2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AD1C6-16A7-4F5D-9C94-B8EB2AF0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5520</Words>
  <Characters>31468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42</cp:revision>
  <cp:lastPrinted>2019-08-14T06:05:00Z</cp:lastPrinted>
  <dcterms:created xsi:type="dcterms:W3CDTF">2019-07-15T12:06:00Z</dcterms:created>
  <dcterms:modified xsi:type="dcterms:W3CDTF">2026-08-28T12:01:00Z</dcterms:modified>
</cp:coreProperties>
</file>